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5A74" w14:textId="7B1C385C" w:rsidR="00B66F4F" w:rsidRPr="00B66F4F" w:rsidRDefault="00B66F4F" w:rsidP="00B66F4F">
      <w:pPr>
        <w:spacing w:after="0" w:line="264" w:lineRule="atLeast"/>
        <w:textAlignment w:val="baseline"/>
        <w:outlineLvl w:val="0"/>
        <w:rPr>
          <w:rFonts w:ascii="Georgia" w:eastAsia="Times New Roman" w:hAnsi="Georgia" w:cs="Times New Roman"/>
          <w:color w:val="000000"/>
          <w:kern w:val="36"/>
          <w:sz w:val="72"/>
          <w:szCs w:val="72"/>
          <w14:ligatures w14:val="none"/>
        </w:rPr>
      </w:pPr>
      <w:r w:rsidRPr="00B66F4F">
        <w:rPr>
          <w:rFonts w:ascii="Georgia" w:eastAsia="Times New Roman" w:hAnsi="Georgia" w:cs="Times New Roman"/>
          <w:color w:val="000000"/>
          <w:kern w:val="36"/>
          <w:sz w:val="72"/>
          <w:szCs w:val="72"/>
          <w14:ligatures w14:val="none"/>
        </w:rPr>
        <w:t xml:space="preserve">Call for papers: </w:t>
      </w:r>
      <w:r w:rsidR="003F39FF">
        <w:rPr>
          <w:rFonts w:ascii="Georgia" w:eastAsia="Times New Roman" w:hAnsi="Georgia" w:cs="Times New Roman"/>
          <w:color w:val="000000"/>
          <w:kern w:val="36"/>
          <w:sz w:val="72"/>
          <w:szCs w:val="72"/>
          <w14:ligatures w14:val="none"/>
        </w:rPr>
        <w:t xml:space="preserve">Psychology Aweigh! </w:t>
      </w:r>
      <w:r w:rsidR="000A407E">
        <w:rPr>
          <w:rFonts w:ascii="Georgia" w:eastAsia="Times New Roman" w:hAnsi="Georgia" w:cs="Times New Roman"/>
          <w:color w:val="000000"/>
          <w:kern w:val="36"/>
          <w:sz w:val="72"/>
          <w:szCs w:val="72"/>
          <w14:ligatures w14:val="none"/>
        </w:rPr>
        <w:t xml:space="preserve">A History of </w:t>
      </w:r>
      <w:r w:rsidR="003F39FF">
        <w:rPr>
          <w:rFonts w:ascii="Georgia" w:eastAsia="Times New Roman" w:hAnsi="Georgia" w:cs="Times New Roman"/>
          <w:color w:val="000000"/>
          <w:kern w:val="36"/>
          <w:sz w:val="72"/>
          <w:szCs w:val="72"/>
          <w14:ligatures w14:val="none"/>
        </w:rPr>
        <w:t>Clinical Psychology in the Navy, 1989-2026</w:t>
      </w:r>
    </w:p>
    <w:p w14:paraId="576E12EB" w14:textId="2955DC10" w:rsidR="00B66F4F" w:rsidRPr="00B66F4F" w:rsidRDefault="00B66F4F" w:rsidP="00B66F4F">
      <w:pPr>
        <w:shd w:val="clear" w:color="auto" w:fill="FFFFFF"/>
        <w:spacing w:line="312" w:lineRule="atLeast"/>
        <w:textAlignment w:val="baseline"/>
        <w:rPr>
          <w:rFonts w:ascii="Helvetica" w:eastAsia="Times New Roman" w:hAnsi="Helvetica" w:cs="Times New Roman"/>
          <w:color w:val="000000"/>
          <w:kern w:val="0"/>
          <w:sz w:val="36"/>
          <w:szCs w:val="36"/>
          <w14:ligatures w14:val="none"/>
        </w:rPr>
      </w:pPr>
      <w:r w:rsidRPr="00B66F4F">
        <w:rPr>
          <w:rFonts w:ascii="Helvetica" w:eastAsia="Times New Roman" w:hAnsi="Helvetica" w:cs="Times New Roman"/>
          <w:color w:val="000000"/>
          <w:kern w:val="0"/>
          <w:sz w:val="36"/>
          <w:szCs w:val="36"/>
          <w14:ligatures w14:val="none"/>
        </w:rPr>
        <w:t>Submission deadline</w:t>
      </w:r>
      <w:r>
        <w:rPr>
          <w:rFonts w:ascii="Helvetica" w:eastAsia="Times New Roman" w:hAnsi="Helvetica" w:cs="Times New Roman"/>
          <w:color w:val="000000"/>
          <w:kern w:val="0"/>
          <w:sz w:val="36"/>
          <w:szCs w:val="36"/>
          <w14:ligatures w14:val="none"/>
        </w:rPr>
        <w:t xml:space="preserve"> for abstract</w:t>
      </w:r>
      <w:r w:rsidR="00CE6C5B">
        <w:rPr>
          <w:rFonts w:ascii="Helvetica" w:eastAsia="Times New Roman" w:hAnsi="Helvetica" w:cs="Times New Roman"/>
          <w:color w:val="000000"/>
          <w:kern w:val="0"/>
          <w:sz w:val="36"/>
          <w:szCs w:val="36"/>
          <w14:ligatures w14:val="none"/>
        </w:rPr>
        <w:t>s</w:t>
      </w:r>
      <w:r w:rsidRPr="00B66F4F">
        <w:rPr>
          <w:rFonts w:ascii="Helvetica" w:eastAsia="Times New Roman" w:hAnsi="Helvetica" w:cs="Times New Roman"/>
          <w:color w:val="000000"/>
          <w:kern w:val="0"/>
          <w:sz w:val="36"/>
          <w:szCs w:val="36"/>
          <w14:ligatures w14:val="none"/>
        </w:rPr>
        <w:t xml:space="preserve">: </w:t>
      </w:r>
      <w:r w:rsidR="000A407E">
        <w:rPr>
          <w:rFonts w:ascii="Helvetica" w:eastAsia="Times New Roman" w:hAnsi="Helvetica" w:cs="Times New Roman"/>
          <w:color w:val="000000"/>
          <w:kern w:val="0"/>
          <w:sz w:val="36"/>
          <w:szCs w:val="36"/>
          <w14:ligatures w14:val="none"/>
        </w:rPr>
        <w:t xml:space="preserve">1 </w:t>
      </w:r>
      <w:r w:rsidR="003F39FF">
        <w:rPr>
          <w:rFonts w:ascii="Helvetica" w:eastAsia="Times New Roman" w:hAnsi="Helvetica" w:cs="Times New Roman"/>
          <w:color w:val="000000"/>
          <w:kern w:val="0"/>
          <w:sz w:val="36"/>
          <w:szCs w:val="36"/>
          <w14:ligatures w14:val="none"/>
        </w:rPr>
        <w:t>June</w:t>
      </w:r>
      <w:r>
        <w:rPr>
          <w:rFonts w:ascii="Helvetica" w:eastAsia="Times New Roman" w:hAnsi="Helvetica" w:cs="Times New Roman"/>
          <w:color w:val="000000"/>
          <w:kern w:val="0"/>
          <w:sz w:val="36"/>
          <w:szCs w:val="36"/>
          <w14:ligatures w14:val="none"/>
        </w:rPr>
        <w:t xml:space="preserve"> </w:t>
      </w:r>
      <w:r w:rsidRPr="00B66F4F">
        <w:rPr>
          <w:rFonts w:ascii="Helvetica" w:eastAsia="Times New Roman" w:hAnsi="Helvetica" w:cs="Times New Roman"/>
          <w:color w:val="000000"/>
          <w:kern w:val="0"/>
          <w:sz w:val="36"/>
          <w:szCs w:val="36"/>
          <w14:ligatures w14:val="none"/>
        </w:rPr>
        <w:t>202</w:t>
      </w:r>
      <w:r w:rsidR="000A407E">
        <w:rPr>
          <w:rFonts w:ascii="Helvetica" w:eastAsia="Times New Roman" w:hAnsi="Helvetica" w:cs="Times New Roman"/>
          <w:color w:val="000000"/>
          <w:kern w:val="0"/>
          <w:sz w:val="36"/>
          <w:szCs w:val="36"/>
          <w14:ligatures w14:val="none"/>
        </w:rPr>
        <w:t>6</w:t>
      </w:r>
    </w:p>
    <w:p w14:paraId="34D8A819" w14:textId="7A6E0EF8" w:rsidR="00B66F4F" w:rsidRPr="00B66F4F" w:rsidRDefault="003411A0" w:rsidP="00B66F4F">
      <w:pPr>
        <w:shd w:val="clear" w:color="auto" w:fill="FFFFFF"/>
        <w:spacing w:after="0" w:line="264" w:lineRule="atLeast"/>
        <w:textAlignment w:val="baseline"/>
        <w:outlineLvl w:val="1"/>
        <w:rPr>
          <w:rFonts w:ascii="Georgia" w:eastAsia="Times New Roman" w:hAnsi="Georgia" w:cs="Times New Roman"/>
          <w:color w:val="000000"/>
          <w:kern w:val="0"/>
          <w:sz w:val="48"/>
          <w:szCs w:val="48"/>
          <w14:ligatures w14:val="none"/>
        </w:rPr>
      </w:pPr>
      <w:r>
        <w:rPr>
          <w:rFonts w:ascii="Georgia" w:eastAsia="Times New Roman" w:hAnsi="Georgia" w:cs="Times New Roman"/>
          <w:color w:val="000000"/>
          <w:kern w:val="0"/>
          <w:sz w:val="48"/>
          <w:szCs w:val="48"/>
          <w14:ligatures w14:val="none"/>
        </w:rPr>
        <w:t>Guest E</w:t>
      </w:r>
      <w:r w:rsidR="00B66F4F" w:rsidRPr="00B66F4F">
        <w:rPr>
          <w:rFonts w:ascii="Georgia" w:eastAsia="Times New Roman" w:hAnsi="Georgia" w:cs="Times New Roman"/>
          <w:color w:val="000000"/>
          <w:kern w:val="0"/>
          <w:sz w:val="48"/>
          <w:szCs w:val="48"/>
          <w14:ligatures w14:val="none"/>
        </w:rPr>
        <w:t>ditors</w:t>
      </w:r>
    </w:p>
    <w:p w14:paraId="76B5A20B" w14:textId="6916BB36" w:rsidR="00B66F4F" w:rsidRPr="00B66F4F" w:rsidRDefault="003F39FF" w:rsidP="003F39FF">
      <w:pPr>
        <w:numPr>
          <w:ilvl w:val="0"/>
          <w:numId w:val="1"/>
        </w:numPr>
        <w:shd w:val="clear" w:color="auto" w:fill="FFFFFF"/>
        <w:spacing w:after="0" w:line="240" w:lineRule="auto"/>
        <w:textAlignment w:val="top"/>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Carrie Kennedy</w:t>
      </w:r>
      <w:r w:rsidR="00B66F4F" w:rsidRPr="00B66F4F">
        <w:rPr>
          <w:rFonts w:ascii="Helvetica" w:eastAsia="Times New Roman" w:hAnsi="Helvetica" w:cs="Times New Roman"/>
          <w:color w:val="000000"/>
          <w:kern w:val="0"/>
          <w:sz w:val="27"/>
          <w:szCs w:val="27"/>
          <w14:ligatures w14:val="none"/>
        </w:rPr>
        <w:t>, PhD</w:t>
      </w:r>
    </w:p>
    <w:p w14:paraId="31166D78" w14:textId="69E4B00E" w:rsidR="00B66F4F" w:rsidRDefault="003F39FF" w:rsidP="003F39FF">
      <w:pPr>
        <w:numPr>
          <w:ilvl w:val="0"/>
          <w:numId w:val="1"/>
        </w:numPr>
        <w:shd w:val="clear" w:color="auto" w:fill="FFFFFF"/>
        <w:spacing w:after="0" w:line="240" w:lineRule="auto"/>
        <w:textAlignment w:val="top"/>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Andre Sobocinski</w:t>
      </w:r>
      <w:r w:rsidR="000A407E">
        <w:rPr>
          <w:rFonts w:ascii="Helvetica" w:eastAsia="Times New Roman" w:hAnsi="Helvetica" w:cs="Times New Roman"/>
          <w:color w:val="000000"/>
          <w:kern w:val="0"/>
          <w:sz w:val="27"/>
          <w:szCs w:val="27"/>
          <w14:ligatures w14:val="none"/>
        </w:rPr>
        <w:t xml:space="preserve"> </w:t>
      </w:r>
    </w:p>
    <w:p w14:paraId="7A930591" w14:textId="31E5521A" w:rsidR="003F39FF" w:rsidRDefault="000A407E" w:rsidP="003F39FF">
      <w:pPr>
        <w:numPr>
          <w:ilvl w:val="0"/>
          <w:numId w:val="1"/>
        </w:numPr>
        <w:shd w:val="clear" w:color="auto" w:fill="FFFFFF"/>
        <w:spacing w:after="0" w:line="240" w:lineRule="auto"/>
        <w:textAlignment w:val="top"/>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Joseph</w:t>
      </w:r>
      <w:r w:rsidR="003F39FF">
        <w:rPr>
          <w:rFonts w:ascii="Helvetica" w:eastAsia="Times New Roman" w:hAnsi="Helvetica" w:cs="Times New Roman"/>
          <w:color w:val="000000"/>
          <w:kern w:val="0"/>
          <w:sz w:val="27"/>
          <w:szCs w:val="27"/>
          <w14:ligatures w14:val="none"/>
        </w:rPr>
        <w:t xml:space="preserve"> Bonvie</w:t>
      </w:r>
      <w:r>
        <w:rPr>
          <w:rFonts w:ascii="Helvetica" w:eastAsia="Times New Roman" w:hAnsi="Helvetica" w:cs="Times New Roman"/>
          <w:color w:val="000000"/>
          <w:kern w:val="0"/>
          <w:sz w:val="27"/>
          <w:szCs w:val="27"/>
          <w14:ligatures w14:val="none"/>
        </w:rPr>
        <w:t>, PsyD</w:t>
      </w:r>
    </w:p>
    <w:p w14:paraId="3780299C" w14:textId="632ECC53" w:rsidR="003F39FF" w:rsidRDefault="003F39FF" w:rsidP="003F39FF">
      <w:pPr>
        <w:numPr>
          <w:ilvl w:val="0"/>
          <w:numId w:val="1"/>
        </w:numPr>
        <w:shd w:val="clear" w:color="auto" w:fill="FFFFFF"/>
        <w:spacing w:after="0" w:line="240" w:lineRule="auto"/>
        <w:textAlignment w:val="top"/>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Marcus Van</w:t>
      </w:r>
      <w:r w:rsidR="007407AA">
        <w:rPr>
          <w:rFonts w:ascii="Helvetica" w:eastAsia="Times New Roman" w:hAnsi="Helvetica" w:cs="Times New Roman"/>
          <w:color w:val="000000"/>
          <w:kern w:val="0"/>
          <w:sz w:val="27"/>
          <w:szCs w:val="27"/>
          <w14:ligatures w14:val="none"/>
        </w:rPr>
        <w:t xml:space="preserve"> </w:t>
      </w:r>
      <w:r>
        <w:rPr>
          <w:rFonts w:ascii="Helvetica" w:eastAsia="Times New Roman" w:hAnsi="Helvetica" w:cs="Times New Roman"/>
          <w:color w:val="000000"/>
          <w:kern w:val="0"/>
          <w:sz w:val="27"/>
          <w:szCs w:val="27"/>
          <w14:ligatures w14:val="none"/>
        </w:rPr>
        <w:t>Sickle, PhD</w:t>
      </w:r>
    </w:p>
    <w:p w14:paraId="32651F50" w14:textId="77777777" w:rsidR="003F39FF" w:rsidRPr="00B66F4F" w:rsidRDefault="003F39FF" w:rsidP="003F39FF">
      <w:pPr>
        <w:shd w:val="clear" w:color="auto" w:fill="FFFFFF"/>
        <w:spacing w:after="0" w:line="240" w:lineRule="auto"/>
        <w:ind w:left="720"/>
        <w:textAlignment w:val="top"/>
        <w:rPr>
          <w:rFonts w:ascii="Helvetica" w:eastAsia="Times New Roman" w:hAnsi="Helvetica" w:cs="Times New Roman"/>
          <w:color w:val="000000"/>
          <w:kern w:val="0"/>
          <w:sz w:val="27"/>
          <w:szCs w:val="27"/>
          <w14:ligatures w14:val="none"/>
        </w:rPr>
      </w:pPr>
    </w:p>
    <w:p w14:paraId="4472569B" w14:textId="092B74DC" w:rsidR="00B66F4F" w:rsidRPr="00B66F4F" w:rsidRDefault="00B66F4F" w:rsidP="00B66F4F">
      <w:pPr>
        <w:shd w:val="clear" w:color="auto" w:fill="FFFFFF"/>
        <w:spacing w:after="150" w:line="240" w:lineRule="auto"/>
        <w:textAlignment w:val="baseline"/>
        <w:rPr>
          <w:rFonts w:ascii="Helvetica" w:eastAsia="Times New Roman" w:hAnsi="Helvetica" w:cs="Times New Roman"/>
          <w:color w:val="000000"/>
          <w:kern w:val="0"/>
          <w:sz w:val="27"/>
          <w:szCs w:val="27"/>
          <w14:ligatures w14:val="none"/>
        </w:rPr>
      </w:pPr>
      <w:r w:rsidRPr="00B66F4F">
        <w:rPr>
          <w:rFonts w:ascii="Helvetica" w:eastAsia="Times New Roman" w:hAnsi="Helvetica" w:cs="Times New Roman"/>
          <w:color w:val="000000"/>
          <w:kern w:val="0"/>
          <w:sz w:val="27"/>
          <w:szCs w:val="27"/>
          <w14:ligatures w14:val="none"/>
        </w:rPr>
        <w:t xml:space="preserve">This is a call for papers for </w:t>
      </w:r>
      <w:r w:rsidR="00CD76FB">
        <w:rPr>
          <w:rFonts w:ascii="Helvetica" w:eastAsia="Times New Roman" w:hAnsi="Helvetica" w:cs="Times New Roman"/>
          <w:color w:val="000000"/>
          <w:kern w:val="0"/>
          <w:sz w:val="27"/>
          <w:szCs w:val="27"/>
          <w14:ligatures w14:val="none"/>
        </w:rPr>
        <w:t xml:space="preserve">a special issue of </w:t>
      </w:r>
      <w:r w:rsidRPr="00B66F4F">
        <w:rPr>
          <w:rFonts w:ascii="Helvetica" w:eastAsia="Times New Roman" w:hAnsi="Helvetica" w:cs="Times New Roman"/>
          <w:color w:val="000000"/>
          <w:kern w:val="0"/>
          <w:sz w:val="27"/>
          <w:szCs w:val="27"/>
          <w14:ligatures w14:val="none"/>
        </w:rPr>
        <w:t>the </w:t>
      </w:r>
      <w:r>
        <w:rPr>
          <w:rFonts w:ascii="Helvetica" w:eastAsia="Times New Roman" w:hAnsi="Helvetica" w:cs="Times New Roman"/>
          <w:color w:val="000000"/>
          <w:kern w:val="0"/>
          <w:sz w:val="27"/>
          <w:szCs w:val="27"/>
          <w14:ligatures w14:val="none"/>
        </w:rPr>
        <w:t xml:space="preserve">journal </w:t>
      </w:r>
      <w:r w:rsidRPr="00B66F4F">
        <w:rPr>
          <w:rFonts w:ascii="Helvetica" w:eastAsia="Times New Roman" w:hAnsi="Helvetica" w:cs="Times New Roman"/>
          <w:i/>
          <w:iCs/>
          <w:color w:val="000000"/>
          <w:kern w:val="0"/>
          <w:sz w:val="27"/>
          <w:szCs w:val="27"/>
          <w14:ligatures w14:val="none"/>
        </w:rPr>
        <w:t>Military Psychology</w:t>
      </w:r>
      <w:r w:rsidRPr="00B66F4F">
        <w:rPr>
          <w:rFonts w:ascii="Helvetica" w:eastAsia="Times New Roman" w:hAnsi="Helvetica" w:cs="Times New Roman"/>
          <w:color w:val="000000"/>
          <w:kern w:val="0"/>
          <w:sz w:val="27"/>
          <w:szCs w:val="27"/>
          <w14:ligatures w14:val="none"/>
        </w:rPr>
        <w:t>. The theme of the issue is: </w:t>
      </w:r>
      <w:r w:rsidRPr="00B66F4F">
        <w:rPr>
          <w:rFonts w:ascii="Helvetica" w:eastAsia="Times New Roman" w:hAnsi="Helvetica" w:cs="Times New Roman"/>
          <w:b/>
          <w:bCs/>
          <w:color w:val="000000"/>
          <w:kern w:val="0"/>
          <w:sz w:val="27"/>
          <w:szCs w:val="27"/>
          <w:bdr w:val="none" w:sz="0" w:space="0" w:color="auto" w:frame="1"/>
          <w14:ligatures w14:val="none"/>
        </w:rPr>
        <w:t>“</w:t>
      </w:r>
      <w:r w:rsidR="003F39FF">
        <w:rPr>
          <w:rFonts w:ascii="Helvetica" w:eastAsia="Times New Roman" w:hAnsi="Helvetica" w:cs="Times New Roman"/>
          <w:b/>
          <w:bCs/>
          <w:color w:val="000000"/>
          <w:kern w:val="0"/>
          <w:sz w:val="27"/>
          <w:szCs w:val="27"/>
          <w:bdr w:val="none" w:sz="0" w:space="0" w:color="auto" w:frame="1"/>
          <w14:ligatures w14:val="none"/>
        </w:rPr>
        <w:t xml:space="preserve">Psychology Aweigh! </w:t>
      </w:r>
      <w:r w:rsidR="000A407E">
        <w:rPr>
          <w:rFonts w:ascii="Helvetica" w:eastAsia="Times New Roman" w:hAnsi="Helvetica" w:cs="Times New Roman"/>
          <w:b/>
          <w:bCs/>
          <w:color w:val="000000"/>
          <w:kern w:val="0"/>
          <w:sz w:val="27"/>
          <w:szCs w:val="27"/>
          <w:bdr w:val="none" w:sz="0" w:space="0" w:color="auto" w:frame="1"/>
          <w14:ligatures w14:val="none"/>
        </w:rPr>
        <w:t xml:space="preserve">A History of </w:t>
      </w:r>
      <w:r w:rsidR="003F39FF">
        <w:rPr>
          <w:rFonts w:ascii="Helvetica" w:eastAsia="Times New Roman" w:hAnsi="Helvetica" w:cs="Times New Roman"/>
          <w:b/>
          <w:bCs/>
          <w:color w:val="000000"/>
          <w:kern w:val="0"/>
          <w:sz w:val="27"/>
          <w:szCs w:val="27"/>
          <w:bdr w:val="none" w:sz="0" w:space="0" w:color="auto" w:frame="1"/>
          <w14:ligatures w14:val="none"/>
        </w:rPr>
        <w:t>Clinical Psychology in the Navy, 1989-2026</w:t>
      </w:r>
      <w:r w:rsidRPr="00B66F4F">
        <w:rPr>
          <w:rFonts w:ascii="Helvetica" w:eastAsia="Times New Roman" w:hAnsi="Helvetica" w:cs="Times New Roman"/>
          <w:color w:val="000000"/>
          <w:kern w:val="0"/>
          <w:sz w:val="27"/>
          <w:szCs w:val="27"/>
          <w14:ligatures w14:val="none"/>
        </w:rPr>
        <w:t xml:space="preserve">” and is being guest edited by </w:t>
      </w:r>
      <w:r w:rsidR="003F39FF">
        <w:rPr>
          <w:rFonts w:ascii="Helvetica" w:eastAsia="Times New Roman" w:hAnsi="Helvetica" w:cs="Times New Roman"/>
          <w:color w:val="000000"/>
          <w:kern w:val="0"/>
          <w:sz w:val="27"/>
          <w:szCs w:val="27"/>
          <w14:ligatures w14:val="none"/>
        </w:rPr>
        <w:t>Carrie Kennedy</w:t>
      </w:r>
      <w:r w:rsidRPr="00B66F4F">
        <w:rPr>
          <w:rFonts w:ascii="Helvetica" w:eastAsia="Times New Roman" w:hAnsi="Helvetica" w:cs="Times New Roman"/>
          <w:color w:val="000000"/>
          <w:kern w:val="0"/>
          <w:sz w:val="27"/>
          <w:szCs w:val="27"/>
          <w14:ligatures w14:val="none"/>
        </w:rPr>
        <w:t xml:space="preserve"> (</w:t>
      </w:r>
      <w:r w:rsidR="003F39FF">
        <w:rPr>
          <w:rFonts w:ascii="Helvetica" w:eastAsia="Times New Roman" w:hAnsi="Helvetica" w:cs="Times New Roman"/>
          <w:color w:val="000000"/>
          <w:kern w:val="0"/>
          <w:sz w:val="27"/>
          <w:szCs w:val="27"/>
          <w14:ligatures w14:val="none"/>
        </w:rPr>
        <w:t>U.S. Navy</w:t>
      </w:r>
      <w:r w:rsidRPr="00B66F4F">
        <w:rPr>
          <w:rFonts w:ascii="Helvetica" w:eastAsia="Times New Roman" w:hAnsi="Helvetica" w:cs="Times New Roman"/>
          <w:color w:val="000000"/>
          <w:kern w:val="0"/>
          <w:sz w:val="27"/>
          <w:szCs w:val="27"/>
          <w14:ligatures w14:val="none"/>
        </w:rPr>
        <w:t>)</w:t>
      </w:r>
      <w:r w:rsidR="003F39FF">
        <w:rPr>
          <w:rFonts w:ascii="Helvetica" w:eastAsia="Times New Roman" w:hAnsi="Helvetica" w:cs="Times New Roman"/>
          <w:color w:val="000000"/>
          <w:kern w:val="0"/>
          <w:sz w:val="27"/>
          <w:szCs w:val="27"/>
          <w14:ligatures w14:val="none"/>
        </w:rPr>
        <w:t>, Andre Sobocinski (Navy Bureau of Medicine and Surgery), Joseph Bonvie (U.S. Navy retired)</w:t>
      </w:r>
      <w:r w:rsidRPr="00B66F4F">
        <w:rPr>
          <w:rFonts w:ascii="Helvetica" w:eastAsia="Times New Roman" w:hAnsi="Helvetica" w:cs="Times New Roman"/>
          <w:color w:val="000000"/>
          <w:kern w:val="0"/>
          <w:sz w:val="27"/>
          <w:szCs w:val="27"/>
          <w14:ligatures w14:val="none"/>
        </w:rPr>
        <w:t xml:space="preserve"> and </w:t>
      </w:r>
      <w:r w:rsidR="003F39FF">
        <w:rPr>
          <w:rFonts w:ascii="Helvetica" w:eastAsia="Times New Roman" w:hAnsi="Helvetica" w:cs="Times New Roman"/>
          <w:color w:val="000000"/>
          <w:kern w:val="0"/>
          <w:sz w:val="27"/>
          <w:szCs w:val="27"/>
          <w14:ligatures w14:val="none"/>
        </w:rPr>
        <w:t>Marcus Van</w:t>
      </w:r>
      <w:r w:rsidR="007407AA">
        <w:rPr>
          <w:rFonts w:ascii="Helvetica" w:eastAsia="Times New Roman" w:hAnsi="Helvetica" w:cs="Times New Roman"/>
          <w:color w:val="000000"/>
          <w:kern w:val="0"/>
          <w:sz w:val="27"/>
          <w:szCs w:val="27"/>
          <w14:ligatures w14:val="none"/>
        </w:rPr>
        <w:t xml:space="preserve"> </w:t>
      </w:r>
      <w:r w:rsidR="003F39FF">
        <w:rPr>
          <w:rFonts w:ascii="Helvetica" w:eastAsia="Times New Roman" w:hAnsi="Helvetica" w:cs="Times New Roman"/>
          <w:color w:val="000000"/>
          <w:kern w:val="0"/>
          <w:sz w:val="27"/>
          <w:szCs w:val="27"/>
          <w14:ligatures w14:val="none"/>
        </w:rPr>
        <w:t>Sickle</w:t>
      </w:r>
      <w:r>
        <w:rPr>
          <w:rFonts w:ascii="Helvetica" w:eastAsia="Times New Roman" w:hAnsi="Helvetica" w:cs="Times New Roman"/>
          <w:color w:val="000000"/>
          <w:kern w:val="0"/>
          <w:sz w:val="27"/>
          <w:szCs w:val="27"/>
          <w14:ligatures w14:val="none"/>
        </w:rPr>
        <w:t xml:space="preserve"> </w:t>
      </w:r>
      <w:r w:rsidRPr="00B66F4F">
        <w:rPr>
          <w:rFonts w:ascii="Helvetica" w:eastAsia="Times New Roman" w:hAnsi="Helvetica" w:cs="Times New Roman"/>
          <w:color w:val="000000"/>
          <w:kern w:val="0"/>
          <w:sz w:val="27"/>
          <w:szCs w:val="27"/>
          <w14:ligatures w14:val="none"/>
        </w:rPr>
        <w:t>(</w:t>
      </w:r>
      <w:r w:rsidR="003F39FF">
        <w:rPr>
          <w:rFonts w:ascii="Helvetica" w:eastAsia="Times New Roman" w:hAnsi="Helvetica" w:cs="Times New Roman"/>
          <w:color w:val="000000"/>
          <w:kern w:val="0"/>
          <w:sz w:val="27"/>
          <w:szCs w:val="27"/>
          <w14:ligatures w14:val="none"/>
        </w:rPr>
        <w:t>U.S. Marine Corps/Navy retired</w:t>
      </w:r>
      <w:r w:rsidRPr="00B66F4F">
        <w:rPr>
          <w:rFonts w:ascii="Helvetica" w:eastAsia="Times New Roman" w:hAnsi="Helvetica" w:cs="Times New Roman"/>
          <w:color w:val="000000"/>
          <w:kern w:val="0"/>
          <w:sz w:val="27"/>
          <w:szCs w:val="27"/>
          <w14:ligatures w14:val="none"/>
        </w:rPr>
        <w:t>).</w:t>
      </w:r>
    </w:p>
    <w:p w14:paraId="7171531E" w14:textId="77777777" w:rsidR="00B66F4F" w:rsidRPr="00B66F4F" w:rsidRDefault="00B66F4F" w:rsidP="00B66F4F">
      <w:pPr>
        <w:shd w:val="clear" w:color="auto" w:fill="FFFFFF"/>
        <w:spacing w:after="0" w:line="264" w:lineRule="atLeast"/>
        <w:textAlignment w:val="baseline"/>
        <w:outlineLvl w:val="1"/>
        <w:rPr>
          <w:rFonts w:ascii="Georgia" w:eastAsia="Times New Roman" w:hAnsi="Georgia" w:cs="Times New Roman"/>
          <w:color w:val="000000"/>
          <w:kern w:val="0"/>
          <w:sz w:val="48"/>
          <w:szCs w:val="48"/>
          <w14:ligatures w14:val="none"/>
        </w:rPr>
      </w:pPr>
      <w:r w:rsidRPr="00B66F4F">
        <w:rPr>
          <w:rFonts w:ascii="Georgia" w:eastAsia="Times New Roman" w:hAnsi="Georgia" w:cs="Times New Roman"/>
          <w:color w:val="000000"/>
          <w:kern w:val="0"/>
          <w:sz w:val="48"/>
          <w:szCs w:val="48"/>
          <w14:ligatures w14:val="none"/>
        </w:rPr>
        <w:t>Background</w:t>
      </w:r>
    </w:p>
    <w:p w14:paraId="4B3148C8" w14:textId="4BA3511D" w:rsidR="00CE6C5B" w:rsidRDefault="003F39FF" w:rsidP="00B66F4F">
      <w:pPr>
        <w:shd w:val="clear" w:color="auto" w:fill="FFFFFF"/>
        <w:spacing w:after="15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 xml:space="preserve">In 1990, APA published a book entitled Psychology Aweigh! A History of Clinical Psychology in the United States Navy, 1900-1988, written by Frederick L. McGuire (1926-2005). </w:t>
      </w:r>
      <w:r w:rsidR="00CC31D4">
        <w:rPr>
          <w:rFonts w:ascii="Helvetica" w:eastAsia="Times New Roman" w:hAnsi="Helvetica" w:cs="Times New Roman"/>
          <w:color w:val="000000"/>
          <w:kern w:val="0"/>
          <w:sz w:val="27"/>
          <w:szCs w:val="27"/>
          <w14:ligatures w14:val="none"/>
        </w:rPr>
        <w:t>This book represents a formal history of Navy Clinical Psychology, but is in need of updating. Since 1988, the practice of clinical psychology in the Navy has changed substantially. From the basic qualifications to become a Navy clinical psychologist to serving in expeditionary billets and warzone practice, the manner in which psychologists support Navy and Marine Corps missions has evolved. This special issue will serve to capture this evolution</w:t>
      </w:r>
      <w:r w:rsidR="000B1A4E">
        <w:rPr>
          <w:rFonts w:ascii="Helvetica" w:eastAsia="Times New Roman" w:hAnsi="Helvetica" w:cs="Times New Roman"/>
          <w:color w:val="000000"/>
          <w:kern w:val="0"/>
          <w:sz w:val="27"/>
          <w:szCs w:val="27"/>
          <w14:ligatures w14:val="none"/>
        </w:rPr>
        <w:t xml:space="preserve">, </w:t>
      </w:r>
      <w:r w:rsidR="00CC31D4">
        <w:rPr>
          <w:rFonts w:ascii="Helvetica" w:eastAsia="Times New Roman" w:hAnsi="Helvetica" w:cs="Times New Roman"/>
          <w:color w:val="000000"/>
          <w:kern w:val="0"/>
          <w:sz w:val="27"/>
          <w:szCs w:val="27"/>
          <w14:ligatures w14:val="none"/>
        </w:rPr>
        <w:t>provide valuable historical documentation before the key personnel involved in implementing these changes are unavailable</w:t>
      </w:r>
      <w:r w:rsidR="000B1A4E">
        <w:rPr>
          <w:rFonts w:ascii="Helvetica" w:eastAsia="Times New Roman" w:hAnsi="Helvetica" w:cs="Times New Roman"/>
          <w:color w:val="000000"/>
          <w:kern w:val="0"/>
          <w:sz w:val="27"/>
          <w:szCs w:val="27"/>
          <w14:ligatures w14:val="none"/>
        </w:rPr>
        <w:t xml:space="preserve">, and highlight the </w:t>
      </w:r>
      <w:r w:rsidR="00AB4E5D">
        <w:rPr>
          <w:rFonts w:ascii="Helvetica" w:eastAsia="Times New Roman" w:hAnsi="Helvetica" w:cs="Times New Roman"/>
          <w:color w:val="000000"/>
          <w:kern w:val="0"/>
          <w:sz w:val="27"/>
          <w:szCs w:val="27"/>
          <w14:ligatures w14:val="none"/>
        </w:rPr>
        <w:t>research and practice insights gained during the time period</w:t>
      </w:r>
      <w:r w:rsidR="00CC31D4">
        <w:rPr>
          <w:rFonts w:ascii="Helvetica" w:eastAsia="Times New Roman" w:hAnsi="Helvetica" w:cs="Times New Roman"/>
          <w:color w:val="000000"/>
          <w:kern w:val="0"/>
          <w:sz w:val="27"/>
          <w:szCs w:val="27"/>
          <w14:ligatures w14:val="none"/>
        </w:rPr>
        <w:t xml:space="preserve">. </w:t>
      </w:r>
    </w:p>
    <w:p w14:paraId="5686BC71" w14:textId="77777777" w:rsidR="007407AA" w:rsidRDefault="007407AA">
      <w:pPr>
        <w:rPr>
          <w:rFonts w:ascii="Georgia" w:eastAsia="Times New Roman" w:hAnsi="Georgia" w:cs="Times New Roman"/>
          <w:color w:val="000000"/>
          <w:kern w:val="0"/>
          <w:sz w:val="48"/>
          <w:szCs w:val="48"/>
          <w14:ligatures w14:val="none"/>
        </w:rPr>
      </w:pPr>
      <w:r>
        <w:rPr>
          <w:rFonts w:ascii="Georgia" w:eastAsia="Times New Roman" w:hAnsi="Georgia" w:cs="Times New Roman"/>
          <w:color w:val="000000"/>
          <w:kern w:val="0"/>
          <w:sz w:val="48"/>
          <w:szCs w:val="48"/>
          <w14:ligatures w14:val="none"/>
        </w:rPr>
        <w:br w:type="page"/>
      </w:r>
    </w:p>
    <w:p w14:paraId="33617B5D" w14:textId="15617308" w:rsidR="00B66F4F" w:rsidRPr="00B66F4F" w:rsidRDefault="00B66F4F" w:rsidP="00B66F4F">
      <w:pPr>
        <w:shd w:val="clear" w:color="auto" w:fill="FFFFFF"/>
        <w:spacing w:after="0" w:line="264" w:lineRule="atLeast"/>
        <w:textAlignment w:val="baseline"/>
        <w:outlineLvl w:val="1"/>
        <w:rPr>
          <w:rFonts w:ascii="Georgia" w:eastAsia="Times New Roman" w:hAnsi="Georgia" w:cs="Times New Roman"/>
          <w:color w:val="000000"/>
          <w:kern w:val="0"/>
          <w:sz w:val="48"/>
          <w:szCs w:val="48"/>
          <w14:ligatures w14:val="none"/>
        </w:rPr>
      </w:pPr>
      <w:r w:rsidRPr="00B66F4F">
        <w:rPr>
          <w:rFonts w:ascii="Georgia" w:eastAsia="Times New Roman" w:hAnsi="Georgia" w:cs="Times New Roman"/>
          <w:color w:val="000000"/>
          <w:kern w:val="0"/>
          <w:sz w:val="48"/>
          <w:szCs w:val="48"/>
          <w14:ligatures w14:val="none"/>
        </w:rPr>
        <w:lastRenderedPageBreak/>
        <w:t>Details</w:t>
      </w:r>
    </w:p>
    <w:p w14:paraId="328D3DD4" w14:textId="77777777" w:rsidR="00572D9A" w:rsidRDefault="00EA4800" w:rsidP="00B66F4F">
      <w:p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 xml:space="preserve">Article submissions are encouraged to address </w:t>
      </w:r>
      <w:r w:rsidR="00572D9A">
        <w:rPr>
          <w:rFonts w:ascii="Helvetica" w:eastAsia="Times New Roman" w:hAnsi="Helvetica" w:cs="Times New Roman"/>
          <w:color w:val="000000"/>
          <w:kern w:val="0"/>
          <w:sz w:val="27"/>
          <w:szCs w:val="27"/>
          <w14:ligatures w14:val="none"/>
        </w:rPr>
        <w:t>the range of Navy clinical psychology duties, including but not limited to:</w:t>
      </w:r>
    </w:p>
    <w:p w14:paraId="15D72358" w14:textId="77777777" w:rsidR="00572D9A" w:rsidRDefault="00572D9A" w:rsidP="00572D9A">
      <w:pPr>
        <w:pStyle w:val="ListParagraph"/>
        <w:numPr>
          <w:ilvl w:val="0"/>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Recruit Screening and Evaluation</w:t>
      </w:r>
    </w:p>
    <w:p w14:paraId="3389F1F3" w14:textId="77777777" w:rsidR="00572D9A" w:rsidRDefault="00572D9A" w:rsidP="00572D9A">
      <w:pPr>
        <w:pStyle w:val="ListParagraph"/>
        <w:numPr>
          <w:ilvl w:val="0"/>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Traditional Military Treatment Facility Evaluation and Treatment</w:t>
      </w:r>
    </w:p>
    <w:p w14:paraId="578668B0" w14:textId="77777777" w:rsidR="00572D9A" w:rsidRDefault="00572D9A" w:rsidP="00572D9A">
      <w:pPr>
        <w:pStyle w:val="ListParagraph"/>
        <w:numPr>
          <w:ilvl w:val="0"/>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Disaster Management</w:t>
      </w:r>
    </w:p>
    <w:p w14:paraId="4E799F63" w14:textId="77777777" w:rsidR="00572D9A" w:rsidRDefault="00572D9A" w:rsidP="00572D9A">
      <w:pPr>
        <w:pStyle w:val="ListParagraph"/>
        <w:numPr>
          <w:ilvl w:val="0"/>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Survival, Evasion, Resistance, and Escape Training Support</w:t>
      </w:r>
    </w:p>
    <w:p w14:paraId="66BD8ACC" w14:textId="09B6655F" w:rsidR="00572D9A" w:rsidRDefault="00572D9A" w:rsidP="00572D9A">
      <w:pPr>
        <w:pStyle w:val="ListParagraph"/>
        <w:numPr>
          <w:ilvl w:val="0"/>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Embedded Practice</w:t>
      </w:r>
      <w:r w:rsidR="007407AA">
        <w:rPr>
          <w:rFonts w:ascii="Helvetica" w:eastAsia="Times New Roman" w:hAnsi="Helvetica" w:cs="Times New Roman"/>
          <w:color w:val="000000"/>
          <w:kern w:val="0"/>
          <w:sz w:val="27"/>
          <w:szCs w:val="27"/>
          <w14:ligatures w14:val="none"/>
        </w:rPr>
        <w:t xml:space="preserve"> and Deployments</w:t>
      </w:r>
      <w:r>
        <w:rPr>
          <w:rFonts w:ascii="Helvetica" w:eastAsia="Times New Roman" w:hAnsi="Helvetica" w:cs="Times New Roman"/>
          <w:color w:val="000000"/>
          <w:kern w:val="0"/>
          <w:sz w:val="27"/>
          <w:szCs w:val="27"/>
          <w14:ligatures w14:val="none"/>
        </w:rPr>
        <w:t>:</w:t>
      </w:r>
    </w:p>
    <w:p w14:paraId="0C6CF259" w14:textId="69225FAE" w:rsidR="00572D9A" w:rsidRDefault="00572D9A" w:rsidP="00572D9A">
      <w:pPr>
        <w:pStyle w:val="ListParagraph"/>
        <w:numPr>
          <w:ilvl w:val="1"/>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Fleet Marine Force</w:t>
      </w:r>
    </w:p>
    <w:p w14:paraId="489F671F" w14:textId="77777777" w:rsidR="00572D9A" w:rsidRDefault="00572D9A" w:rsidP="00572D9A">
      <w:pPr>
        <w:pStyle w:val="ListParagraph"/>
        <w:numPr>
          <w:ilvl w:val="1"/>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Surface Forces</w:t>
      </w:r>
    </w:p>
    <w:p w14:paraId="7E94BAF7" w14:textId="77777777" w:rsidR="00572D9A" w:rsidRDefault="00572D9A" w:rsidP="00572D9A">
      <w:pPr>
        <w:pStyle w:val="ListParagraph"/>
        <w:numPr>
          <w:ilvl w:val="1"/>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Submarines</w:t>
      </w:r>
    </w:p>
    <w:p w14:paraId="55FC934B" w14:textId="77777777" w:rsidR="00572D9A" w:rsidRDefault="00572D9A" w:rsidP="00572D9A">
      <w:pPr>
        <w:pStyle w:val="ListParagraph"/>
        <w:numPr>
          <w:ilvl w:val="1"/>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Aviation</w:t>
      </w:r>
    </w:p>
    <w:p w14:paraId="57A45346" w14:textId="77777777" w:rsidR="00572D9A" w:rsidRDefault="00572D9A" w:rsidP="00572D9A">
      <w:pPr>
        <w:pStyle w:val="ListParagraph"/>
        <w:numPr>
          <w:ilvl w:val="1"/>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Special Forces</w:t>
      </w:r>
    </w:p>
    <w:p w14:paraId="40C924A9" w14:textId="77777777" w:rsidR="000A407E" w:rsidRDefault="000A407E" w:rsidP="00572D9A">
      <w:pPr>
        <w:pStyle w:val="ListParagraph"/>
        <w:numPr>
          <w:ilvl w:val="0"/>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Operational Practice:</w:t>
      </w:r>
    </w:p>
    <w:p w14:paraId="17A8DAA8" w14:textId="28257A14" w:rsidR="00572D9A" w:rsidRDefault="00572D9A" w:rsidP="000A407E">
      <w:pPr>
        <w:pStyle w:val="ListParagraph"/>
        <w:numPr>
          <w:ilvl w:val="1"/>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Assessment and Selection</w:t>
      </w:r>
    </w:p>
    <w:p w14:paraId="0ADBC8C7" w14:textId="1082A63A" w:rsidR="00572D9A" w:rsidRDefault="00572D9A" w:rsidP="000A407E">
      <w:pPr>
        <w:pStyle w:val="ListParagraph"/>
        <w:numPr>
          <w:ilvl w:val="1"/>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Consultation</w:t>
      </w:r>
    </w:p>
    <w:p w14:paraId="7F2FCB0B" w14:textId="488A9490" w:rsidR="00572D9A" w:rsidRDefault="00572D9A" w:rsidP="00572D9A">
      <w:pPr>
        <w:pStyle w:val="ListParagraph"/>
        <w:numPr>
          <w:ilvl w:val="0"/>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Professional Practice Issues</w:t>
      </w:r>
    </w:p>
    <w:p w14:paraId="077239A6" w14:textId="21F2C294" w:rsidR="00572D9A" w:rsidRDefault="00572D9A" w:rsidP="00572D9A">
      <w:pPr>
        <w:pStyle w:val="ListParagraph"/>
        <w:numPr>
          <w:ilvl w:val="1"/>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Female Psychologists in the Navy</w:t>
      </w:r>
    </w:p>
    <w:p w14:paraId="791F680D" w14:textId="71761FC4" w:rsidR="00572D9A" w:rsidRDefault="00572D9A" w:rsidP="00572D9A">
      <w:pPr>
        <w:pStyle w:val="ListParagraph"/>
        <w:numPr>
          <w:ilvl w:val="1"/>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Combatting Burnout</w:t>
      </w:r>
    </w:p>
    <w:p w14:paraId="5BAD9631" w14:textId="44077CA4" w:rsidR="00572D9A" w:rsidRDefault="00572D9A" w:rsidP="00572D9A">
      <w:pPr>
        <w:pStyle w:val="ListParagraph"/>
        <w:numPr>
          <w:ilvl w:val="1"/>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Prescribing Psychology</w:t>
      </w:r>
    </w:p>
    <w:p w14:paraId="6E456988" w14:textId="35FE5766" w:rsidR="00572D9A" w:rsidRDefault="00572D9A" w:rsidP="00572D9A">
      <w:pPr>
        <w:pStyle w:val="ListParagraph"/>
        <w:numPr>
          <w:ilvl w:val="1"/>
          <w:numId w:val="1"/>
        </w:num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Navy Psychologist accession pipelines and standards, subspecialties, and advanced qualifications</w:t>
      </w:r>
    </w:p>
    <w:p w14:paraId="5C482EFF" w14:textId="77777777" w:rsidR="000A407E" w:rsidRDefault="000A407E" w:rsidP="00B66F4F">
      <w:p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p>
    <w:p w14:paraId="3E0F7422" w14:textId="33DBE1E0" w:rsidR="000A407E" w:rsidRDefault="000A407E" w:rsidP="00B66F4F">
      <w:p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 xml:space="preserve">All types of manuscripts will be considered, including original research, </w:t>
      </w:r>
      <w:r w:rsidR="00FA5E86">
        <w:rPr>
          <w:rFonts w:ascii="Helvetica" w:eastAsia="Times New Roman" w:hAnsi="Helvetica" w:cs="Times New Roman"/>
          <w:color w:val="000000"/>
          <w:kern w:val="0"/>
          <w:sz w:val="27"/>
          <w:szCs w:val="27"/>
          <w14:ligatures w14:val="none"/>
        </w:rPr>
        <w:t xml:space="preserve">program evaluations, </w:t>
      </w:r>
      <w:r>
        <w:rPr>
          <w:rFonts w:ascii="Helvetica" w:eastAsia="Times New Roman" w:hAnsi="Helvetica" w:cs="Times New Roman"/>
          <w:color w:val="000000"/>
          <w:kern w:val="0"/>
          <w:sz w:val="27"/>
          <w:szCs w:val="27"/>
          <w14:ligatures w14:val="none"/>
        </w:rPr>
        <w:t>program descriptions which include their evidence base</w:t>
      </w:r>
      <w:r w:rsidR="00FA5E86">
        <w:rPr>
          <w:rFonts w:ascii="Helvetica" w:eastAsia="Times New Roman" w:hAnsi="Helvetica" w:cs="Times New Roman"/>
          <w:color w:val="000000"/>
          <w:kern w:val="0"/>
          <w:sz w:val="27"/>
          <w:szCs w:val="27"/>
          <w14:ligatures w14:val="none"/>
        </w:rPr>
        <w:t>, research and practice reviews, lessons learned, and historical reviews</w:t>
      </w:r>
      <w:r>
        <w:rPr>
          <w:rFonts w:ascii="Helvetica" w:eastAsia="Times New Roman" w:hAnsi="Helvetica" w:cs="Times New Roman"/>
          <w:color w:val="000000"/>
          <w:kern w:val="0"/>
          <w:sz w:val="27"/>
          <w:szCs w:val="27"/>
          <w14:ligatures w14:val="none"/>
        </w:rPr>
        <w:t>.</w:t>
      </w:r>
    </w:p>
    <w:p w14:paraId="21293A56" w14:textId="77777777" w:rsidR="000A407E" w:rsidRDefault="000A407E" w:rsidP="00B66F4F">
      <w:pPr>
        <w:shd w:val="clear" w:color="auto" w:fill="FFFFFF"/>
        <w:spacing w:after="0" w:line="240" w:lineRule="auto"/>
        <w:textAlignment w:val="baseline"/>
        <w:rPr>
          <w:rFonts w:ascii="Helvetica" w:eastAsia="Times New Roman" w:hAnsi="Helvetica" w:cs="Times New Roman"/>
          <w:color w:val="000000"/>
          <w:kern w:val="0"/>
          <w:sz w:val="27"/>
          <w:szCs w:val="27"/>
          <w14:ligatures w14:val="none"/>
        </w:rPr>
      </w:pPr>
    </w:p>
    <w:p w14:paraId="32C711B2" w14:textId="46C51DED" w:rsidR="00B66F4F" w:rsidRDefault="002D7D89" w:rsidP="002D7D89">
      <w:pPr>
        <w:shd w:val="clear" w:color="auto" w:fill="FFFFFF"/>
        <w:spacing w:after="15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Abstracts must be original work not already published or under consideration for publication. Abstracts should be less than 250 words and highlight the main goal and outline of the manuscript. The editors will provide feedback in the weeks following the deadline and invite selected authors to submit a full manuscript for peer review.</w:t>
      </w:r>
      <w:r w:rsidR="00B66F4F" w:rsidRPr="00B66F4F">
        <w:rPr>
          <w:rFonts w:ascii="Helvetica" w:eastAsia="Times New Roman" w:hAnsi="Helvetica" w:cs="Times New Roman"/>
          <w:color w:val="000000"/>
          <w:kern w:val="0"/>
          <w:sz w:val="27"/>
          <w:szCs w:val="27"/>
          <w14:ligatures w14:val="none"/>
        </w:rPr>
        <w:t xml:space="preserve"> </w:t>
      </w:r>
      <w:r w:rsidR="00CD76FB">
        <w:rPr>
          <w:rFonts w:ascii="Helvetica" w:eastAsia="Times New Roman" w:hAnsi="Helvetica" w:cs="Times New Roman"/>
          <w:color w:val="000000"/>
          <w:kern w:val="0"/>
          <w:sz w:val="27"/>
          <w:szCs w:val="27"/>
          <w14:ligatures w14:val="none"/>
        </w:rPr>
        <w:t xml:space="preserve">If invited for a full submission based on review of abstracts, the final manuscript would be due by 1 </w:t>
      </w:r>
      <w:r w:rsidR="007407AA">
        <w:rPr>
          <w:rFonts w:ascii="Helvetica" w:eastAsia="Times New Roman" w:hAnsi="Helvetica" w:cs="Times New Roman"/>
          <w:color w:val="000000"/>
          <w:kern w:val="0"/>
          <w:sz w:val="27"/>
          <w:szCs w:val="27"/>
          <w14:ligatures w14:val="none"/>
        </w:rPr>
        <w:t>February</w:t>
      </w:r>
      <w:r w:rsidR="000A407E">
        <w:rPr>
          <w:rFonts w:ascii="Helvetica" w:eastAsia="Times New Roman" w:hAnsi="Helvetica" w:cs="Times New Roman"/>
          <w:color w:val="000000"/>
          <w:kern w:val="0"/>
          <w:sz w:val="27"/>
          <w:szCs w:val="27"/>
          <w14:ligatures w14:val="none"/>
        </w:rPr>
        <w:t xml:space="preserve"> 202</w:t>
      </w:r>
      <w:r w:rsidR="007407AA">
        <w:rPr>
          <w:rFonts w:ascii="Helvetica" w:eastAsia="Times New Roman" w:hAnsi="Helvetica" w:cs="Times New Roman"/>
          <w:color w:val="000000"/>
          <w:kern w:val="0"/>
          <w:sz w:val="27"/>
          <w:szCs w:val="27"/>
          <w14:ligatures w14:val="none"/>
        </w:rPr>
        <w:t>7</w:t>
      </w:r>
      <w:r w:rsidR="00CD76FB">
        <w:rPr>
          <w:rFonts w:ascii="Helvetica" w:eastAsia="Times New Roman" w:hAnsi="Helvetica" w:cs="Times New Roman"/>
          <w:color w:val="000000"/>
          <w:kern w:val="0"/>
          <w:sz w:val="27"/>
          <w:szCs w:val="27"/>
          <w14:ligatures w14:val="none"/>
        </w:rPr>
        <w:t xml:space="preserve">. </w:t>
      </w:r>
      <w:r w:rsidR="00B66F4F" w:rsidRPr="00B66F4F">
        <w:rPr>
          <w:rFonts w:ascii="Helvetica" w:eastAsia="Times New Roman" w:hAnsi="Helvetica" w:cs="Times New Roman"/>
          <w:color w:val="000000"/>
          <w:kern w:val="0"/>
          <w:sz w:val="27"/>
          <w:szCs w:val="27"/>
          <w14:ligatures w14:val="none"/>
        </w:rPr>
        <w:t xml:space="preserve">Submissions must use current APA style. Page limit for completed manuscripts is </w:t>
      </w:r>
      <w:r w:rsidR="00337B8E">
        <w:rPr>
          <w:rFonts w:ascii="Helvetica" w:eastAsia="Times New Roman" w:hAnsi="Helvetica" w:cs="Times New Roman"/>
          <w:color w:val="000000"/>
          <w:kern w:val="0"/>
          <w:sz w:val="27"/>
          <w:szCs w:val="27"/>
          <w14:ligatures w14:val="none"/>
        </w:rPr>
        <w:t>35</w:t>
      </w:r>
      <w:r w:rsidR="00337B8E" w:rsidRPr="00B66F4F">
        <w:rPr>
          <w:rFonts w:ascii="Helvetica" w:eastAsia="Times New Roman" w:hAnsi="Helvetica" w:cs="Times New Roman"/>
          <w:color w:val="000000"/>
          <w:kern w:val="0"/>
          <w:sz w:val="27"/>
          <w:szCs w:val="27"/>
          <w14:ligatures w14:val="none"/>
        </w:rPr>
        <w:t xml:space="preserve"> </w:t>
      </w:r>
      <w:r w:rsidR="00B66F4F" w:rsidRPr="00B66F4F">
        <w:rPr>
          <w:rFonts w:ascii="Helvetica" w:eastAsia="Times New Roman" w:hAnsi="Helvetica" w:cs="Times New Roman"/>
          <w:color w:val="000000"/>
          <w:kern w:val="0"/>
          <w:sz w:val="27"/>
          <w:szCs w:val="27"/>
          <w14:ligatures w14:val="none"/>
        </w:rPr>
        <w:t xml:space="preserve">double-spaced manuscript pages including references, tables, and </w:t>
      </w:r>
      <w:r w:rsidR="00337B8E">
        <w:rPr>
          <w:rFonts w:ascii="Helvetica" w:eastAsia="Times New Roman" w:hAnsi="Helvetica" w:cs="Times New Roman"/>
          <w:color w:val="000000"/>
          <w:kern w:val="0"/>
          <w:sz w:val="27"/>
          <w:szCs w:val="27"/>
          <w14:ligatures w14:val="none"/>
        </w:rPr>
        <w:t>title page</w:t>
      </w:r>
      <w:r w:rsidR="00B66F4F" w:rsidRPr="00B66F4F">
        <w:rPr>
          <w:rFonts w:ascii="Helvetica" w:eastAsia="Times New Roman" w:hAnsi="Helvetica" w:cs="Times New Roman"/>
          <w:color w:val="000000"/>
          <w:kern w:val="0"/>
          <w:sz w:val="27"/>
          <w:szCs w:val="27"/>
          <w14:ligatures w14:val="none"/>
        </w:rPr>
        <w:t>.</w:t>
      </w:r>
    </w:p>
    <w:p w14:paraId="1319EECF" w14:textId="64EB2947" w:rsidR="00FA5E86" w:rsidRDefault="00FA5E86" w:rsidP="002D7D89">
      <w:pPr>
        <w:shd w:val="clear" w:color="auto" w:fill="FFFFFF"/>
        <w:spacing w:after="150" w:line="240" w:lineRule="auto"/>
        <w:textAlignment w:val="baseline"/>
        <w:rPr>
          <w:rFonts w:ascii="Helvetica" w:eastAsia="Times New Roman" w:hAnsi="Helvetica" w:cs="Times New Roman"/>
          <w:color w:val="000000"/>
          <w:kern w:val="0"/>
          <w:sz w:val="27"/>
          <w:szCs w:val="27"/>
          <w14:ligatures w14:val="none"/>
        </w:rPr>
      </w:pPr>
    </w:p>
    <w:p w14:paraId="2C9B7DD5" w14:textId="1D45130C" w:rsidR="00FA5E86" w:rsidRPr="00B66F4F" w:rsidRDefault="00FA5E86" w:rsidP="002D7D89">
      <w:pPr>
        <w:shd w:val="clear" w:color="auto" w:fill="FFFFFF"/>
        <w:spacing w:after="150" w:line="240" w:lineRule="auto"/>
        <w:textAlignment w:val="baseline"/>
        <w:rPr>
          <w:rFonts w:ascii="Helvetica" w:eastAsia="Times New Roman" w:hAnsi="Helvetica" w:cs="Times New Roman"/>
          <w:color w:val="000000"/>
          <w:kern w:val="0"/>
          <w:sz w:val="27"/>
          <w:szCs w:val="27"/>
          <w14:ligatures w14:val="none"/>
        </w:rPr>
      </w:pPr>
      <w:r>
        <w:rPr>
          <w:rFonts w:ascii="Helvetica" w:eastAsia="Times New Roman" w:hAnsi="Helvetica" w:cs="Times New Roman"/>
          <w:color w:val="000000"/>
          <w:kern w:val="0"/>
          <w:sz w:val="27"/>
          <w:szCs w:val="27"/>
          <w14:ligatures w14:val="none"/>
        </w:rPr>
        <w:t xml:space="preserve">Abstracts should be submitted to </w:t>
      </w:r>
      <w:hyperlink r:id="rId8" w:history="1">
        <w:r w:rsidRPr="0067721F">
          <w:rPr>
            <w:rStyle w:val="Hyperlink"/>
            <w:rFonts w:ascii="Helvetica" w:eastAsia="Times New Roman" w:hAnsi="Helvetica" w:cs="Times New Roman"/>
            <w:kern w:val="0"/>
            <w:sz w:val="27"/>
            <w:szCs w:val="27"/>
            <w14:ligatures w14:val="none"/>
          </w:rPr>
          <w:t>president@militarypsych.org</w:t>
        </w:r>
      </w:hyperlink>
      <w:r>
        <w:rPr>
          <w:rFonts w:ascii="Helvetica" w:eastAsia="Times New Roman" w:hAnsi="Helvetica" w:cs="Times New Roman"/>
          <w:color w:val="000000"/>
          <w:kern w:val="0"/>
          <w:sz w:val="27"/>
          <w:szCs w:val="27"/>
          <w14:ligatures w14:val="none"/>
        </w:rPr>
        <w:t xml:space="preserve"> </w:t>
      </w:r>
    </w:p>
    <w:p w14:paraId="7904951C" w14:textId="77777777" w:rsidR="000D1326" w:rsidRDefault="000D1326"/>
    <w:sectPr w:rsidR="000D1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E0B"/>
    <w:multiLevelType w:val="multilevel"/>
    <w:tmpl w:val="83F6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71493"/>
    <w:multiLevelType w:val="multilevel"/>
    <w:tmpl w:val="07E6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17105E"/>
    <w:multiLevelType w:val="hybridMultilevel"/>
    <w:tmpl w:val="2628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F72C3"/>
    <w:multiLevelType w:val="hybridMultilevel"/>
    <w:tmpl w:val="D25E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5033A"/>
    <w:multiLevelType w:val="multilevel"/>
    <w:tmpl w:val="DFE85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7658074">
    <w:abstractNumId w:val="4"/>
  </w:num>
  <w:num w:numId="2" w16cid:durableId="2106877136">
    <w:abstractNumId w:val="1"/>
  </w:num>
  <w:num w:numId="3" w16cid:durableId="252515456">
    <w:abstractNumId w:val="0"/>
  </w:num>
  <w:num w:numId="4" w16cid:durableId="1617105820">
    <w:abstractNumId w:val="2"/>
  </w:num>
  <w:num w:numId="5" w16cid:durableId="1577783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4F"/>
    <w:rsid w:val="00031997"/>
    <w:rsid w:val="000A407E"/>
    <w:rsid w:val="000A7F8F"/>
    <w:rsid w:val="000B1A4E"/>
    <w:rsid w:val="000D1326"/>
    <w:rsid w:val="002D7D89"/>
    <w:rsid w:val="00337B8E"/>
    <w:rsid w:val="003411A0"/>
    <w:rsid w:val="00346B7E"/>
    <w:rsid w:val="003F39FF"/>
    <w:rsid w:val="00422B73"/>
    <w:rsid w:val="00572D9A"/>
    <w:rsid w:val="005939A6"/>
    <w:rsid w:val="005E74C2"/>
    <w:rsid w:val="00603401"/>
    <w:rsid w:val="007407AA"/>
    <w:rsid w:val="0074154B"/>
    <w:rsid w:val="007903D6"/>
    <w:rsid w:val="007E35F3"/>
    <w:rsid w:val="007E5FB1"/>
    <w:rsid w:val="007E6407"/>
    <w:rsid w:val="008C748D"/>
    <w:rsid w:val="009B3578"/>
    <w:rsid w:val="00AB4E5D"/>
    <w:rsid w:val="00AF1E71"/>
    <w:rsid w:val="00B20912"/>
    <w:rsid w:val="00B66F4F"/>
    <w:rsid w:val="00BA2832"/>
    <w:rsid w:val="00C506B8"/>
    <w:rsid w:val="00C87487"/>
    <w:rsid w:val="00C97538"/>
    <w:rsid w:val="00CC31D4"/>
    <w:rsid w:val="00CD76FB"/>
    <w:rsid w:val="00CE6C5B"/>
    <w:rsid w:val="00E17F13"/>
    <w:rsid w:val="00EA4800"/>
    <w:rsid w:val="00EC58D7"/>
    <w:rsid w:val="00F237DC"/>
    <w:rsid w:val="00FA5E86"/>
    <w:rsid w:val="00FD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6B25"/>
  <w15:chartTrackingRefBased/>
  <w15:docId w15:val="{ABC66D26-8B31-4665-8798-6067C0B2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6F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6F4F"/>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F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66F4F"/>
    <w:rPr>
      <w:rFonts w:ascii="Times New Roman" w:eastAsia="Times New Roman" w:hAnsi="Times New Roman" w:cs="Times New Roman"/>
      <w:b/>
      <w:bCs/>
      <w:kern w:val="0"/>
      <w:sz w:val="36"/>
      <w:szCs w:val="36"/>
    </w:rPr>
  </w:style>
  <w:style w:type="paragraph" w:styleId="NormalWeb">
    <w:name w:val="Normal (Web)"/>
    <w:basedOn w:val="Normal"/>
    <w:uiPriority w:val="99"/>
    <w:semiHidden/>
    <w:unhideWhenUsed/>
    <w:rsid w:val="00B66F4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B66F4F"/>
    <w:rPr>
      <w:i/>
      <w:iCs/>
    </w:rPr>
  </w:style>
  <w:style w:type="character" w:styleId="Strong">
    <w:name w:val="Strong"/>
    <w:basedOn w:val="DefaultParagraphFont"/>
    <w:uiPriority w:val="22"/>
    <w:qFormat/>
    <w:rsid w:val="00B66F4F"/>
    <w:rPr>
      <w:b/>
      <w:bCs/>
    </w:rPr>
  </w:style>
  <w:style w:type="paragraph" w:styleId="ListParagraph">
    <w:name w:val="List Paragraph"/>
    <w:basedOn w:val="Normal"/>
    <w:uiPriority w:val="34"/>
    <w:qFormat/>
    <w:rsid w:val="00EA4800"/>
    <w:pPr>
      <w:ind w:left="720"/>
      <w:contextualSpacing/>
    </w:pPr>
  </w:style>
  <w:style w:type="character" w:styleId="CommentReference">
    <w:name w:val="annotation reference"/>
    <w:basedOn w:val="DefaultParagraphFont"/>
    <w:uiPriority w:val="99"/>
    <w:semiHidden/>
    <w:unhideWhenUsed/>
    <w:rsid w:val="002D7D89"/>
    <w:rPr>
      <w:sz w:val="16"/>
      <w:szCs w:val="16"/>
    </w:rPr>
  </w:style>
  <w:style w:type="paragraph" w:styleId="CommentText">
    <w:name w:val="annotation text"/>
    <w:basedOn w:val="Normal"/>
    <w:link w:val="CommentTextChar"/>
    <w:uiPriority w:val="99"/>
    <w:unhideWhenUsed/>
    <w:rsid w:val="002D7D89"/>
    <w:pPr>
      <w:spacing w:line="240" w:lineRule="auto"/>
    </w:pPr>
    <w:rPr>
      <w:sz w:val="20"/>
      <w:szCs w:val="20"/>
    </w:rPr>
  </w:style>
  <w:style w:type="character" w:customStyle="1" w:styleId="CommentTextChar">
    <w:name w:val="Comment Text Char"/>
    <w:basedOn w:val="DefaultParagraphFont"/>
    <w:link w:val="CommentText"/>
    <w:uiPriority w:val="99"/>
    <w:rsid w:val="002D7D89"/>
    <w:rPr>
      <w:sz w:val="20"/>
      <w:szCs w:val="20"/>
    </w:rPr>
  </w:style>
  <w:style w:type="paragraph" w:styleId="CommentSubject">
    <w:name w:val="annotation subject"/>
    <w:basedOn w:val="CommentText"/>
    <w:next w:val="CommentText"/>
    <w:link w:val="CommentSubjectChar"/>
    <w:uiPriority w:val="99"/>
    <w:semiHidden/>
    <w:unhideWhenUsed/>
    <w:rsid w:val="002D7D89"/>
    <w:rPr>
      <w:b/>
      <w:bCs/>
    </w:rPr>
  </w:style>
  <w:style w:type="character" w:customStyle="1" w:styleId="CommentSubjectChar">
    <w:name w:val="Comment Subject Char"/>
    <w:basedOn w:val="CommentTextChar"/>
    <w:link w:val="CommentSubject"/>
    <w:uiPriority w:val="99"/>
    <w:semiHidden/>
    <w:rsid w:val="002D7D89"/>
    <w:rPr>
      <w:b/>
      <w:bCs/>
      <w:sz w:val="20"/>
      <w:szCs w:val="20"/>
    </w:rPr>
  </w:style>
  <w:style w:type="paragraph" w:styleId="Revision">
    <w:name w:val="Revision"/>
    <w:hidden/>
    <w:uiPriority w:val="99"/>
    <w:semiHidden/>
    <w:rsid w:val="00CD76FB"/>
    <w:pPr>
      <w:spacing w:after="0" w:line="240" w:lineRule="auto"/>
    </w:pPr>
  </w:style>
  <w:style w:type="paragraph" w:styleId="BalloonText">
    <w:name w:val="Balloon Text"/>
    <w:basedOn w:val="Normal"/>
    <w:link w:val="BalloonTextChar"/>
    <w:uiPriority w:val="99"/>
    <w:semiHidden/>
    <w:unhideWhenUsed/>
    <w:rsid w:val="00FA5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E86"/>
    <w:rPr>
      <w:rFonts w:ascii="Segoe UI" w:hAnsi="Segoe UI" w:cs="Segoe UI"/>
      <w:sz w:val="18"/>
      <w:szCs w:val="18"/>
    </w:rPr>
  </w:style>
  <w:style w:type="character" w:styleId="Hyperlink">
    <w:name w:val="Hyperlink"/>
    <w:basedOn w:val="DefaultParagraphFont"/>
    <w:uiPriority w:val="99"/>
    <w:unhideWhenUsed/>
    <w:rsid w:val="00FA5E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06171">
      <w:bodyDiv w:val="1"/>
      <w:marLeft w:val="0"/>
      <w:marRight w:val="0"/>
      <w:marTop w:val="0"/>
      <w:marBottom w:val="0"/>
      <w:divBdr>
        <w:top w:val="none" w:sz="0" w:space="0" w:color="auto"/>
        <w:left w:val="none" w:sz="0" w:space="0" w:color="auto"/>
        <w:bottom w:val="none" w:sz="0" w:space="0" w:color="auto"/>
        <w:right w:val="none" w:sz="0" w:space="0" w:color="auto"/>
      </w:divBdr>
      <w:divsChild>
        <w:div w:id="892548282">
          <w:marLeft w:val="0"/>
          <w:marRight w:val="0"/>
          <w:marTop w:val="0"/>
          <w:marBottom w:val="240"/>
          <w:divBdr>
            <w:top w:val="none" w:sz="0" w:space="0" w:color="auto"/>
            <w:left w:val="none" w:sz="0" w:space="0" w:color="auto"/>
            <w:bottom w:val="none" w:sz="0" w:space="0" w:color="auto"/>
            <w:right w:val="none" w:sz="0" w:space="0" w:color="auto"/>
          </w:divBdr>
        </w:div>
        <w:div w:id="1702167583">
          <w:marLeft w:val="0"/>
          <w:marRight w:val="0"/>
          <w:marTop w:val="0"/>
          <w:marBottom w:val="0"/>
          <w:divBdr>
            <w:top w:val="none" w:sz="0" w:space="0" w:color="auto"/>
            <w:left w:val="none" w:sz="0" w:space="0" w:color="auto"/>
            <w:bottom w:val="none" w:sz="0" w:space="0" w:color="auto"/>
            <w:right w:val="none" w:sz="0" w:space="0" w:color="auto"/>
          </w:divBdr>
          <w:divsChild>
            <w:div w:id="38822381">
              <w:marLeft w:val="0"/>
              <w:marRight w:val="0"/>
              <w:marTop w:val="75"/>
              <w:marBottom w:val="150"/>
              <w:divBdr>
                <w:top w:val="none" w:sz="0" w:space="0" w:color="auto"/>
                <w:left w:val="none" w:sz="0" w:space="0" w:color="auto"/>
                <w:bottom w:val="none" w:sz="0" w:space="0" w:color="auto"/>
                <w:right w:val="none" w:sz="0" w:space="0" w:color="auto"/>
              </w:divBdr>
              <w:divsChild>
                <w:div w:id="5764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063">
          <w:marLeft w:val="0"/>
          <w:marRight w:val="0"/>
          <w:marTop w:val="0"/>
          <w:marBottom w:val="0"/>
          <w:divBdr>
            <w:top w:val="none" w:sz="0" w:space="0" w:color="auto"/>
            <w:left w:val="none" w:sz="0" w:space="0" w:color="auto"/>
            <w:bottom w:val="none" w:sz="0" w:space="0" w:color="auto"/>
            <w:right w:val="none" w:sz="0" w:space="0" w:color="auto"/>
          </w:divBdr>
          <w:divsChild>
            <w:div w:id="157384688">
              <w:marLeft w:val="0"/>
              <w:marRight w:val="0"/>
              <w:marTop w:val="75"/>
              <w:marBottom w:val="150"/>
              <w:divBdr>
                <w:top w:val="none" w:sz="0" w:space="0" w:color="auto"/>
                <w:left w:val="none" w:sz="0" w:space="0" w:color="auto"/>
                <w:bottom w:val="none" w:sz="0" w:space="0" w:color="auto"/>
                <w:right w:val="none" w:sz="0" w:space="0" w:color="auto"/>
              </w:divBdr>
              <w:divsChild>
                <w:div w:id="5660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888">
          <w:marLeft w:val="0"/>
          <w:marRight w:val="0"/>
          <w:marTop w:val="0"/>
          <w:marBottom w:val="0"/>
          <w:divBdr>
            <w:top w:val="none" w:sz="0" w:space="0" w:color="auto"/>
            <w:left w:val="none" w:sz="0" w:space="0" w:color="auto"/>
            <w:bottom w:val="none" w:sz="0" w:space="0" w:color="auto"/>
            <w:right w:val="none" w:sz="0" w:space="0" w:color="auto"/>
          </w:divBdr>
          <w:divsChild>
            <w:div w:id="1736469121">
              <w:marLeft w:val="0"/>
              <w:marRight w:val="0"/>
              <w:marTop w:val="75"/>
              <w:marBottom w:val="150"/>
              <w:divBdr>
                <w:top w:val="none" w:sz="0" w:space="0" w:color="auto"/>
                <w:left w:val="none" w:sz="0" w:space="0" w:color="auto"/>
                <w:bottom w:val="none" w:sz="0" w:space="0" w:color="auto"/>
                <w:right w:val="none" w:sz="0" w:space="0" w:color="auto"/>
              </w:divBdr>
              <w:divsChild>
                <w:div w:id="2896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27697">
          <w:marLeft w:val="0"/>
          <w:marRight w:val="0"/>
          <w:marTop w:val="0"/>
          <w:marBottom w:val="0"/>
          <w:divBdr>
            <w:top w:val="none" w:sz="0" w:space="0" w:color="auto"/>
            <w:left w:val="none" w:sz="0" w:space="0" w:color="auto"/>
            <w:bottom w:val="none" w:sz="0" w:space="0" w:color="auto"/>
            <w:right w:val="none" w:sz="0" w:space="0" w:color="auto"/>
          </w:divBdr>
          <w:divsChild>
            <w:div w:id="763494553">
              <w:marLeft w:val="0"/>
              <w:marRight w:val="0"/>
              <w:marTop w:val="75"/>
              <w:marBottom w:val="150"/>
              <w:divBdr>
                <w:top w:val="none" w:sz="0" w:space="0" w:color="auto"/>
                <w:left w:val="none" w:sz="0" w:space="0" w:color="auto"/>
                <w:bottom w:val="none" w:sz="0" w:space="0" w:color="auto"/>
                <w:right w:val="none" w:sz="0" w:space="0" w:color="auto"/>
              </w:divBdr>
              <w:divsChild>
                <w:div w:id="12659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militarypsych.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AB08FA36342E4D877018A9AEEAA371" ma:contentTypeVersion="9" ma:contentTypeDescription="Create a new document." ma:contentTypeScope="" ma:versionID="c8936333ebe8fe353378d98117e8734f">
  <xsd:schema xmlns:xsd="http://www.w3.org/2001/XMLSchema" xmlns:xs="http://www.w3.org/2001/XMLSchema" xmlns:p="http://schemas.microsoft.com/office/2006/metadata/properties" xmlns:ns3="0e874a9e-cf1d-49a3-8bea-c05f69436283" targetNamespace="http://schemas.microsoft.com/office/2006/metadata/properties" ma:root="true" ma:fieldsID="b24789e08b0505dba41d293a022820ac" ns3:_="">
    <xsd:import namespace="0e874a9e-cf1d-49a3-8bea-c05f6943628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74a9e-cf1d-49a3-8bea-c05f69436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216F9-346B-424A-A45D-D9EC03C3B355}">
  <ds:schemaRefs>
    <ds:schemaRef ds:uri="http://schemas.microsoft.com/sharepoint/v3/contenttype/forms"/>
  </ds:schemaRefs>
</ds:datastoreItem>
</file>

<file path=customXml/itemProps2.xml><?xml version="1.0" encoding="utf-8"?>
<ds:datastoreItem xmlns:ds="http://schemas.openxmlformats.org/officeDocument/2006/customXml" ds:itemID="{050D7DB9-B4B1-45CF-9971-14F606A80E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EECCB6-D743-4E21-B498-C77D4441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74a9e-cf1d-49a3-8bea-c05f69436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2645</Characters>
  <Application>Microsoft Office Word</Application>
  <DocSecurity>0</DocSecurity>
  <Lines>97</Lines>
  <Paragraphs>103</Paragraphs>
  <ScaleCrop>false</ScaleCrop>
  <HeadingPairs>
    <vt:vector size="2" baseType="variant">
      <vt:variant>
        <vt:lpstr>Title</vt:lpstr>
      </vt:variant>
      <vt:variant>
        <vt:i4>1</vt:i4>
      </vt:variant>
    </vt:vector>
  </HeadingPairs>
  <TitlesOfParts>
    <vt:vector size="1" baseType="lpstr">
      <vt:lpstr/>
    </vt:vector>
  </TitlesOfParts>
  <Company>Defense Health Agency</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Adler, Amy B CIV USARMY WRAIR (USA)</dc:creator>
  <cp:keywords/>
  <dc:description/>
  <cp:lastModifiedBy>Angela Legner</cp:lastModifiedBy>
  <cp:revision>2</cp:revision>
  <dcterms:created xsi:type="dcterms:W3CDTF">2026-03-19T14:05:00Z</dcterms:created>
  <dcterms:modified xsi:type="dcterms:W3CDTF">2026-03-19T14:05:00Z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0x01010085AB08FA36342E4D877018A9AEEAA371</vt:lpwstr>
  </property>
</Properties>
</file>